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035CB" w14:textId="77777777" w:rsidR="00AB66B1" w:rsidRDefault="00263EA3">
      <w:pPr>
        <w:spacing w:before="11" w:after="480"/>
        <w:ind w:right="6783"/>
        <w:textAlignment w:val="baseline"/>
      </w:pPr>
      <w:r>
        <w:rPr>
          <w:noProof/>
        </w:rPr>
        <w:drawing>
          <wp:inline distT="0" distB="0" distL="0" distR="0" wp14:anchorId="78A0287D" wp14:editId="333E4137">
            <wp:extent cx="1483995" cy="75628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8"/>
                    <a:stretch>
                      <a:fillRect/>
                    </a:stretch>
                  </pic:blipFill>
                  <pic:spPr>
                    <a:xfrm>
                      <a:off x="0" y="0"/>
                      <a:ext cx="1483995" cy="756285"/>
                    </a:xfrm>
                    <a:prstGeom prst="rect">
                      <a:avLst/>
                    </a:prstGeom>
                  </pic:spPr>
                </pic:pic>
              </a:graphicData>
            </a:graphic>
          </wp:inline>
        </w:drawing>
      </w:r>
    </w:p>
    <w:p w14:paraId="6A1CAFA5" w14:textId="320510BA" w:rsidR="00AB66B1" w:rsidRDefault="00263EA3">
      <w:pPr>
        <w:spacing w:before="4" w:line="321" w:lineRule="exact"/>
        <w:jc w:val="center"/>
        <w:textAlignment w:val="baseline"/>
        <w:rPr>
          <w:rFonts w:ascii="Arial" w:eastAsia="Arial" w:hAnsi="Arial"/>
          <w:b/>
          <w:color w:val="000000"/>
          <w:sz w:val="28"/>
          <w:u w:val="single"/>
          <w:lang w:val="de-DE"/>
        </w:rPr>
      </w:pPr>
      <w:r>
        <w:rPr>
          <w:rFonts w:ascii="Arial" w:eastAsia="Arial" w:hAnsi="Arial"/>
          <w:b/>
          <w:color w:val="000000"/>
          <w:sz w:val="28"/>
          <w:u w:val="single"/>
          <w:lang w:val="de-DE"/>
        </w:rPr>
        <w:t xml:space="preserve">Merkblatt für die Antragstellung zur Überprüfung der </w:t>
      </w:r>
      <w:r>
        <w:rPr>
          <w:rFonts w:ascii="Arial" w:eastAsia="Arial" w:hAnsi="Arial"/>
          <w:b/>
          <w:color w:val="000000"/>
          <w:sz w:val="28"/>
          <w:u w:val="single"/>
          <w:lang w:val="de-DE"/>
        </w:rPr>
        <w:br/>
        <w:t>Gleichwertigkeit eines ausländischen Bildungsabschlusses in</w:t>
      </w:r>
      <w:r>
        <w:rPr>
          <w:rFonts w:ascii="Arial" w:eastAsia="Arial" w:hAnsi="Arial"/>
          <w:b/>
          <w:color w:val="000000"/>
          <w:sz w:val="28"/>
          <w:u w:val="single"/>
          <w:lang w:val="de-DE"/>
        </w:rPr>
        <w:br/>
        <w:t>einem Gesundheitsfachberuf</w:t>
      </w:r>
    </w:p>
    <w:p w14:paraId="70F78063" w14:textId="77777777" w:rsidR="003C5BB0" w:rsidRDefault="003C5BB0" w:rsidP="003C5BB0">
      <w:pPr>
        <w:spacing w:before="100" w:beforeAutospacing="1" w:line="360" w:lineRule="auto"/>
        <w:ind w:right="357"/>
        <w:textAlignment w:val="baseline"/>
        <w:rPr>
          <w:rFonts w:ascii="Arial" w:eastAsia="Arial" w:hAnsi="Arial"/>
          <w:b/>
          <w:color w:val="000000"/>
          <w:lang w:val="de-DE"/>
        </w:rPr>
      </w:pPr>
    </w:p>
    <w:p w14:paraId="698B335E" w14:textId="35BE68FB" w:rsidR="00AB66B1" w:rsidRDefault="00263EA3" w:rsidP="003C5BB0">
      <w:pPr>
        <w:spacing w:before="100" w:beforeAutospacing="1"/>
        <w:ind w:right="357"/>
        <w:textAlignment w:val="baseline"/>
        <w:rPr>
          <w:rFonts w:ascii="Arial" w:eastAsia="Arial" w:hAnsi="Arial"/>
          <w:b/>
          <w:color w:val="000000"/>
          <w:lang w:val="de-DE"/>
        </w:rPr>
      </w:pPr>
      <w:r>
        <w:rPr>
          <w:rFonts w:ascii="Arial" w:eastAsia="Arial" w:hAnsi="Arial"/>
          <w:b/>
          <w:color w:val="000000"/>
          <w:lang w:val="de-DE"/>
        </w:rPr>
        <w:t>Für die Überprüfung Ihres ausländischen Bildungsabschlusses sind folgende Unterlagen einzureichen:</w:t>
      </w:r>
    </w:p>
    <w:p w14:paraId="0B024577" w14:textId="4A39E232" w:rsidR="003C5BB0" w:rsidRDefault="003C5BB0" w:rsidP="003C5BB0">
      <w:pPr>
        <w:spacing w:before="100" w:beforeAutospacing="1" w:line="360" w:lineRule="auto"/>
        <w:ind w:right="357"/>
        <w:textAlignment w:val="baseline"/>
        <w:rPr>
          <w:rFonts w:ascii="Arial" w:eastAsia="Arial" w:hAnsi="Arial"/>
          <w:b/>
          <w:color w:val="000000"/>
          <w:lang w:val="de-DE"/>
        </w:rPr>
      </w:pPr>
    </w:p>
    <w:p w14:paraId="5CC1995B" w14:textId="7121B8E0" w:rsidR="009528FE" w:rsidRPr="00AE4715" w:rsidRDefault="00231F6E" w:rsidP="009528FE">
      <w:pPr>
        <w:spacing w:before="100" w:beforeAutospacing="1" w:after="100" w:afterAutospacing="1"/>
        <w:ind w:left="703" w:hanging="703"/>
        <w:textAlignment w:val="baseline"/>
        <w:rPr>
          <w:rFonts w:ascii="Arial" w:eastAsia="Times New Roman" w:hAnsi="Arial" w:cs="Arial"/>
          <w:lang w:val="de-DE" w:eastAsia="de-DE"/>
        </w:rPr>
      </w:pPr>
      <w:sdt>
        <w:sdtPr>
          <w:rPr>
            <w:rFonts w:ascii="Arial" w:eastAsia="Times New Roman" w:hAnsi="Arial" w:cs="Arial"/>
            <w:sz w:val="28"/>
            <w:lang w:val="de-DE" w:eastAsia="de-DE"/>
          </w:rPr>
          <w:id w:val="-934675164"/>
          <w14:checkbox>
            <w14:checked w14:val="0"/>
            <w14:checkedState w14:val="2612" w14:font="MS Gothic"/>
            <w14:uncheckedState w14:val="2610" w14:font="MS Gothic"/>
          </w14:checkbox>
        </w:sdtPr>
        <w:sdtEndPr/>
        <w:sdtContent>
          <w:r w:rsidR="009528FE">
            <w:rPr>
              <w:rFonts w:ascii="MS Gothic" w:eastAsia="MS Gothic" w:hAnsi="MS Gothic" w:cs="Arial" w:hint="eastAsia"/>
              <w:sz w:val="28"/>
              <w:lang w:val="de-DE" w:eastAsia="de-DE"/>
            </w:rPr>
            <w:t>☐</w:t>
          </w:r>
        </w:sdtContent>
      </w:sdt>
      <w:r w:rsidR="009528FE">
        <w:rPr>
          <w:rFonts w:ascii="Arial" w:eastAsia="Times New Roman" w:hAnsi="Arial" w:cs="Arial"/>
          <w:sz w:val="28"/>
          <w:lang w:val="de-DE" w:eastAsia="de-DE"/>
        </w:rPr>
        <w:tab/>
      </w:r>
      <w:r w:rsidR="009528FE">
        <w:rPr>
          <w:rFonts w:ascii="Arial" w:eastAsia="Times New Roman" w:hAnsi="Arial" w:cs="Arial"/>
          <w:lang w:val="de-DE" w:eastAsia="de-DE"/>
        </w:rPr>
        <w:t>Antrag (siehe Vordruck</w:t>
      </w:r>
      <w:r w:rsidR="009528FE" w:rsidRPr="00AE4715">
        <w:rPr>
          <w:rFonts w:ascii="Arial" w:eastAsia="Times New Roman" w:hAnsi="Arial" w:cs="Arial"/>
          <w:lang w:val="de-DE" w:eastAsia="de-DE"/>
        </w:rPr>
        <w:t>)</w:t>
      </w:r>
    </w:p>
    <w:p w14:paraId="6510A24C" w14:textId="14DABC97" w:rsidR="000B6B5A" w:rsidRPr="00AE4715" w:rsidRDefault="00231F6E" w:rsidP="00AE4715">
      <w:pPr>
        <w:spacing w:before="100" w:beforeAutospacing="1" w:after="100" w:afterAutospacing="1"/>
        <w:ind w:left="703" w:hanging="703"/>
        <w:textAlignment w:val="baseline"/>
        <w:rPr>
          <w:rFonts w:ascii="Arial" w:eastAsia="Times New Roman" w:hAnsi="Arial" w:cs="Arial"/>
          <w:lang w:val="de-DE" w:eastAsia="de-DE"/>
        </w:rPr>
      </w:pPr>
      <w:sdt>
        <w:sdtPr>
          <w:rPr>
            <w:rFonts w:ascii="Arial" w:eastAsia="Times New Roman" w:hAnsi="Arial" w:cs="Arial"/>
            <w:sz w:val="28"/>
            <w:lang w:val="de-DE" w:eastAsia="de-DE"/>
          </w:rPr>
          <w:id w:val="1007401129"/>
          <w14:checkbox>
            <w14:checked w14:val="0"/>
            <w14:checkedState w14:val="2612" w14:font="MS Gothic"/>
            <w14:uncheckedState w14:val="2610" w14:font="MS Gothic"/>
          </w14:checkbox>
        </w:sdtPr>
        <w:sdtEndPr/>
        <w:sdtContent>
          <w:r w:rsidR="00AE4715">
            <w:rPr>
              <w:rFonts w:ascii="MS Gothic" w:eastAsia="MS Gothic" w:hAnsi="MS Gothic" w:cs="Arial" w:hint="eastAsia"/>
              <w:sz w:val="28"/>
              <w:lang w:val="de-DE" w:eastAsia="de-DE"/>
            </w:rPr>
            <w:t>☐</w:t>
          </w:r>
        </w:sdtContent>
      </w:sdt>
      <w:r w:rsidR="00AE4715">
        <w:rPr>
          <w:rFonts w:ascii="Arial" w:eastAsia="Times New Roman" w:hAnsi="Arial" w:cs="Arial"/>
          <w:sz w:val="28"/>
          <w:lang w:val="de-DE" w:eastAsia="de-DE"/>
        </w:rPr>
        <w:tab/>
      </w:r>
      <w:r w:rsidR="00263EA3" w:rsidRPr="00AE4715">
        <w:rPr>
          <w:rFonts w:ascii="Arial" w:eastAsia="Times New Roman" w:hAnsi="Arial" w:cs="Arial"/>
          <w:lang w:val="de-DE" w:eastAsia="de-DE"/>
        </w:rPr>
        <w:t>Staatsangehörigkeitsnachweis (Personalausweis, Pass oder Geburtsurkunde)</w:t>
      </w:r>
    </w:p>
    <w:p w14:paraId="1C3E829B" w14:textId="37588886" w:rsidR="00AB66B1" w:rsidRPr="00AE4715" w:rsidRDefault="00231F6E" w:rsidP="00AE4715">
      <w:pPr>
        <w:spacing w:before="100" w:beforeAutospacing="1" w:after="100" w:afterAutospacing="1"/>
        <w:ind w:left="709" w:hanging="709"/>
        <w:textAlignment w:val="baseline"/>
        <w:rPr>
          <w:rFonts w:ascii="Arial" w:eastAsia="Times New Roman" w:hAnsi="Arial" w:cs="Arial"/>
          <w:lang w:val="de-DE" w:eastAsia="de-DE"/>
        </w:rPr>
      </w:pPr>
      <w:sdt>
        <w:sdtPr>
          <w:rPr>
            <w:rFonts w:ascii="Arial" w:eastAsia="Times New Roman" w:hAnsi="Arial" w:cs="Arial"/>
            <w:sz w:val="28"/>
            <w:lang w:val="de-DE" w:eastAsia="de-DE"/>
          </w:rPr>
          <w:id w:val="-2001029271"/>
          <w14:checkbox>
            <w14:checked w14:val="0"/>
            <w14:checkedState w14:val="2612" w14:font="MS Gothic"/>
            <w14:uncheckedState w14:val="2610" w14:font="MS Gothic"/>
          </w14:checkbox>
        </w:sdtPr>
        <w:sdtEndPr/>
        <w:sdtContent>
          <w:r w:rsidR="00AE4715">
            <w:rPr>
              <w:rFonts w:ascii="MS Gothic" w:eastAsia="MS Gothic" w:hAnsi="MS Gothic" w:cs="Arial" w:hint="eastAsia"/>
              <w:sz w:val="28"/>
              <w:lang w:val="de-DE" w:eastAsia="de-DE"/>
            </w:rPr>
            <w:t>☐</w:t>
          </w:r>
        </w:sdtContent>
      </w:sdt>
      <w:r w:rsidR="00AE4715">
        <w:rPr>
          <w:rFonts w:ascii="Arial" w:eastAsia="Times New Roman" w:hAnsi="Arial" w:cs="Arial"/>
          <w:lang w:val="de-DE" w:eastAsia="de-DE"/>
        </w:rPr>
        <w:tab/>
      </w:r>
      <w:r w:rsidR="00263EA3" w:rsidRPr="00AE4715">
        <w:rPr>
          <w:rFonts w:ascii="Arial" w:eastAsia="Times New Roman" w:hAnsi="Arial" w:cs="Arial"/>
          <w:lang w:val="de-DE" w:eastAsia="de-DE"/>
        </w:rPr>
        <w:t>ggf. Nachweis von Namensänderungen (z. B. Heiratsurkunde)</w:t>
      </w:r>
    </w:p>
    <w:p w14:paraId="2525258A" w14:textId="71E3D55A" w:rsidR="00AB66B1" w:rsidRPr="00AE4715" w:rsidRDefault="00231F6E" w:rsidP="00AE4715">
      <w:pPr>
        <w:spacing w:before="100" w:beforeAutospacing="1" w:after="100" w:afterAutospacing="1"/>
        <w:ind w:left="709" w:hanging="709"/>
        <w:textAlignment w:val="baseline"/>
        <w:rPr>
          <w:rFonts w:ascii="Arial" w:eastAsia="Times New Roman" w:hAnsi="Arial" w:cs="Arial"/>
          <w:lang w:val="de-DE" w:eastAsia="de-DE"/>
        </w:rPr>
      </w:pPr>
      <w:sdt>
        <w:sdtPr>
          <w:rPr>
            <w:rFonts w:ascii="Arial" w:eastAsia="Times New Roman" w:hAnsi="Arial" w:cs="Arial"/>
            <w:sz w:val="28"/>
            <w:lang w:val="de-DE" w:eastAsia="de-DE"/>
          </w:rPr>
          <w:id w:val="1127590954"/>
          <w14:checkbox>
            <w14:checked w14:val="0"/>
            <w14:checkedState w14:val="2612" w14:font="MS Gothic"/>
            <w14:uncheckedState w14:val="2610" w14:font="MS Gothic"/>
          </w14:checkbox>
        </w:sdtPr>
        <w:sdtEndPr/>
        <w:sdtContent>
          <w:r w:rsidR="00AE4715">
            <w:rPr>
              <w:rFonts w:ascii="MS Gothic" w:eastAsia="MS Gothic" w:hAnsi="MS Gothic" w:cs="Arial" w:hint="eastAsia"/>
              <w:sz w:val="28"/>
              <w:lang w:val="de-DE" w:eastAsia="de-DE"/>
            </w:rPr>
            <w:t>☐</w:t>
          </w:r>
        </w:sdtContent>
      </w:sdt>
      <w:r w:rsidR="00AE4715">
        <w:rPr>
          <w:rFonts w:ascii="Arial" w:eastAsia="Times New Roman" w:hAnsi="Arial" w:cs="Arial"/>
          <w:lang w:val="de-DE" w:eastAsia="de-DE"/>
        </w:rPr>
        <w:tab/>
      </w:r>
      <w:r w:rsidR="000B6B5A" w:rsidRPr="00AE4715">
        <w:rPr>
          <w:rFonts w:ascii="Arial" w:eastAsia="Times New Roman" w:hAnsi="Arial" w:cs="Arial"/>
          <w:lang w:val="de-DE" w:eastAsia="de-DE"/>
        </w:rPr>
        <w:t>tabellarische Aufstellung der absolvierten Ausbildungsgänge und Erwerbstätigkeiten</w:t>
      </w:r>
      <w:r w:rsidR="009528FE">
        <w:rPr>
          <w:rFonts w:ascii="Arial" w:eastAsia="Times New Roman" w:hAnsi="Arial" w:cs="Arial"/>
          <w:lang w:val="de-DE" w:eastAsia="de-DE"/>
        </w:rPr>
        <w:t xml:space="preserve"> (z.B. Lebenslauf)</w:t>
      </w:r>
    </w:p>
    <w:p w14:paraId="1D1DDF93" w14:textId="556CDC83" w:rsidR="00AB66B1" w:rsidRPr="00AE4715" w:rsidRDefault="00231F6E" w:rsidP="00AE4715">
      <w:pPr>
        <w:spacing w:before="100" w:beforeAutospacing="1" w:after="100" w:afterAutospacing="1"/>
        <w:ind w:left="709" w:hanging="709"/>
        <w:textAlignment w:val="baseline"/>
        <w:rPr>
          <w:rFonts w:ascii="Arial" w:eastAsia="Times New Roman" w:hAnsi="Arial" w:cs="Arial"/>
          <w:lang w:val="de-DE" w:eastAsia="de-DE"/>
        </w:rPr>
      </w:pPr>
      <w:sdt>
        <w:sdtPr>
          <w:rPr>
            <w:rFonts w:ascii="Arial" w:eastAsia="Times New Roman" w:hAnsi="Arial" w:cs="Arial"/>
            <w:sz w:val="28"/>
            <w:lang w:val="de-DE" w:eastAsia="de-DE"/>
          </w:rPr>
          <w:id w:val="486608161"/>
          <w14:checkbox>
            <w14:checked w14:val="0"/>
            <w14:checkedState w14:val="2612" w14:font="MS Gothic"/>
            <w14:uncheckedState w14:val="2610" w14:font="MS Gothic"/>
          </w14:checkbox>
        </w:sdtPr>
        <w:sdtEndPr/>
        <w:sdtContent>
          <w:r w:rsidR="00AE4715" w:rsidRPr="00AE4715">
            <w:rPr>
              <w:rFonts w:ascii="MS Gothic" w:eastAsia="MS Gothic" w:hAnsi="MS Gothic" w:cs="Arial" w:hint="eastAsia"/>
              <w:sz w:val="28"/>
              <w:lang w:val="de-DE" w:eastAsia="de-DE"/>
            </w:rPr>
            <w:t>☐</w:t>
          </w:r>
        </w:sdtContent>
      </w:sdt>
      <w:r w:rsidR="00AE4715">
        <w:rPr>
          <w:rFonts w:ascii="Arial" w:eastAsia="Times New Roman" w:hAnsi="Arial" w:cs="Arial"/>
          <w:lang w:val="de-DE" w:eastAsia="de-DE"/>
        </w:rPr>
        <w:tab/>
      </w:r>
      <w:r w:rsidR="00263EA3" w:rsidRPr="00AE4715">
        <w:rPr>
          <w:rFonts w:ascii="Arial" w:eastAsia="Times New Roman" w:hAnsi="Arial" w:cs="Arial"/>
          <w:lang w:val="de-DE" w:eastAsia="de-DE"/>
        </w:rPr>
        <w:t>Ausbildungsnachweis (Diplom, Prüfungszeugnis)</w:t>
      </w:r>
      <w:r w:rsidR="000B6B5A" w:rsidRPr="00AE4715">
        <w:rPr>
          <w:rFonts w:ascii="Arial" w:eastAsia="Times New Roman" w:hAnsi="Arial" w:cs="Arial"/>
          <w:lang w:val="de-DE" w:eastAsia="de-DE"/>
        </w:rPr>
        <w:t xml:space="preserve"> der erworbenen</w:t>
      </w:r>
      <w:r w:rsidR="00263EA3" w:rsidRPr="00AE4715">
        <w:rPr>
          <w:rFonts w:ascii="Arial" w:eastAsia="Times New Roman" w:hAnsi="Arial" w:cs="Arial"/>
          <w:lang w:val="de-DE" w:eastAsia="de-DE"/>
        </w:rPr>
        <w:t xml:space="preserve"> </w:t>
      </w:r>
      <w:r w:rsidR="005629AD" w:rsidRPr="00AE4715">
        <w:rPr>
          <w:rFonts w:ascii="Arial" w:eastAsia="Times New Roman" w:hAnsi="Arial" w:cs="Arial"/>
          <w:lang w:val="de-DE" w:eastAsia="de-DE"/>
        </w:rPr>
        <w:t>Q</w:t>
      </w:r>
      <w:r w:rsidR="000B6B5A" w:rsidRPr="00AE4715">
        <w:rPr>
          <w:rFonts w:ascii="Arial" w:eastAsia="Times New Roman" w:hAnsi="Arial" w:cs="Arial"/>
          <w:lang w:val="de-DE" w:eastAsia="de-DE"/>
        </w:rPr>
        <w:t>ualifikation</w:t>
      </w:r>
    </w:p>
    <w:p w14:paraId="1E16C5F9" w14:textId="4C547F8E" w:rsidR="00AB66B1" w:rsidRPr="00AE4715" w:rsidRDefault="00231F6E" w:rsidP="00AE4715">
      <w:pPr>
        <w:spacing w:before="100" w:beforeAutospacing="1" w:after="100" w:afterAutospacing="1"/>
        <w:ind w:left="709" w:hanging="709"/>
        <w:textAlignment w:val="baseline"/>
        <w:rPr>
          <w:rFonts w:ascii="Arial" w:eastAsia="Times New Roman" w:hAnsi="Arial" w:cs="Arial"/>
          <w:lang w:val="de-DE" w:eastAsia="de-DE"/>
        </w:rPr>
      </w:pPr>
      <w:sdt>
        <w:sdtPr>
          <w:rPr>
            <w:rFonts w:ascii="Arial" w:eastAsia="Times New Roman" w:hAnsi="Arial" w:cs="Arial"/>
            <w:sz w:val="28"/>
            <w:lang w:val="de-DE" w:eastAsia="de-DE"/>
          </w:rPr>
          <w:id w:val="1136461723"/>
          <w14:checkbox>
            <w14:checked w14:val="0"/>
            <w14:checkedState w14:val="2612" w14:font="MS Gothic"/>
            <w14:uncheckedState w14:val="2610" w14:font="MS Gothic"/>
          </w14:checkbox>
        </w:sdtPr>
        <w:sdtEndPr/>
        <w:sdtContent>
          <w:r w:rsidR="00AE4715">
            <w:rPr>
              <w:rFonts w:ascii="MS Gothic" w:eastAsia="MS Gothic" w:hAnsi="MS Gothic" w:cs="Arial" w:hint="eastAsia"/>
              <w:sz w:val="28"/>
              <w:lang w:val="de-DE" w:eastAsia="de-DE"/>
            </w:rPr>
            <w:t>☐</w:t>
          </w:r>
        </w:sdtContent>
      </w:sdt>
      <w:r w:rsidR="00AE4715">
        <w:rPr>
          <w:rFonts w:ascii="Arial" w:eastAsia="Times New Roman" w:hAnsi="Arial" w:cs="Arial"/>
          <w:lang w:val="de-DE" w:eastAsia="de-DE"/>
        </w:rPr>
        <w:tab/>
      </w:r>
      <w:r w:rsidR="00263EA3" w:rsidRPr="00AE4715">
        <w:rPr>
          <w:rFonts w:ascii="Arial" w:eastAsia="Times New Roman" w:hAnsi="Arial" w:cs="Arial"/>
          <w:lang w:val="de-DE" w:eastAsia="de-DE"/>
        </w:rPr>
        <w:t>Nachweise über die Dauer der Ausbildung, den Fächerkanon mit Stundenzahlen, Ziel der Ausbildung und Felder der Berufsausübung, praktische Ausbildungsinhalte, das Verhältnis praktischer und theoretischer Ausbildungsinhalte, Art der Prüfung sowie Ort der Ausbildungsstätte</w:t>
      </w:r>
    </w:p>
    <w:p w14:paraId="6AB5A471" w14:textId="3291E99D" w:rsidR="00AB66B1" w:rsidRPr="00AE4715" w:rsidRDefault="00231F6E" w:rsidP="00AE4715">
      <w:pPr>
        <w:spacing w:before="100" w:beforeAutospacing="1" w:after="100" w:afterAutospacing="1"/>
        <w:ind w:left="709" w:hanging="709"/>
        <w:textAlignment w:val="baseline"/>
        <w:rPr>
          <w:rFonts w:ascii="Arial" w:eastAsia="Times New Roman" w:hAnsi="Arial" w:cs="Arial"/>
          <w:lang w:val="de-DE" w:eastAsia="de-DE"/>
        </w:rPr>
      </w:pPr>
      <w:sdt>
        <w:sdtPr>
          <w:rPr>
            <w:rFonts w:ascii="Arial" w:eastAsia="Times New Roman" w:hAnsi="Arial" w:cs="Arial"/>
            <w:sz w:val="28"/>
            <w:lang w:val="de-DE" w:eastAsia="de-DE"/>
          </w:rPr>
          <w:id w:val="192428387"/>
          <w14:checkbox>
            <w14:checked w14:val="0"/>
            <w14:checkedState w14:val="2612" w14:font="MS Gothic"/>
            <w14:uncheckedState w14:val="2610" w14:font="MS Gothic"/>
          </w14:checkbox>
        </w:sdtPr>
        <w:sdtEndPr/>
        <w:sdtContent>
          <w:r w:rsidR="00AE4715">
            <w:rPr>
              <w:rFonts w:ascii="MS Gothic" w:eastAsia="MS Gothic" w:hAnsi="MS Gothic" w:cs="Arial" w:hint="eastAsia"/>
              <w:sz w:val="28"/>
              <w:lang w:val="de-DE" w:eastAsia="de-DE"/>
            </w:rPr>
            <w:t>☐</w:t>
          </w:r>
        </w:sdtContent>
      </w:sdt>
      <w:r w:rsidR="00AE4715">
        <w:rPr>
          <w:rFonts w:ascii="Arial" w:eastAsia="Times New Roman" w:hAnsi="Arial" w:cs="Arial"/>
          <w:lang w:val="de-DE" w:eastAsia="de-DE"/>
        </w:rPr>
        <w:tab/>
      </w:r>
      <w:r w:rsidR="00263EA3" w:rsidRPr="00AE4715">
        <w:rPr>
          <w:rFonts w:ascii="Arial" w:eastAsia="Times New Roman" w:hAnsi="Arial" w:cs="Arial"/>
          <w:lang w:val="de-DE" w:eastAsia="de-DE"/>
        </w:rPr>
        <w:t>Bescheinigungen über erworbene Berufserfahrung</w:t>
      </w:r>
      <w:r w:rsidR="005629AD" w:rsidRPr="00AE4715">
        <w:rPr>
          <w:rFonts w:ascii="Arial" w:eastAsia="Times New Roman" w:hAnsi="Arial" w:cs="Arial"/>
          <w:lang w:val="de-DE" w:eastAsia="de-DE"/>
        </w:rPr>
        <w:t>en</w:t>
      </w:r>
      <w:r w:rsidR="00263EA3" w:rsidRPr="00AE4715">
        <w:rPr>
          <w:rFonts w:ascii="Arial" w:eastAsia="Times New Roman" w:hAnsi="Arial" w:cs="Arial"/>
          <w:lang w:val="de-DE" w:eastAsia="de-DE"/>
        </w:rPr>
        <w:t xml:space="preserve"> / Nachweise über bisherige berufliche Tätigkeiten</w:t>
      </w:r>
    </w:p>
    <w:p w14:paraId="55726BBA" w14:textId="41A09506" w:rsidR="00AB66B1" w:rsidRPr="003C5BB0" w:rsidRDefault="00263EA3">
      <w:pPr>
        <w:spacing w:before="363" w:line="254" w:lineRule="exact"/>
        <w:jc w:val="both"/>
        <w:textAlignment w:val="baseline"/>
        <w:rPr>
          <w:rFonts w:ascii="Arial" w:eastAsia="Arial" w:hAnsi="Arial"/>
          <w:bCs/>
          <w:color w:val="000000"/>
          <w:lang w:val="de-DE"/>
        </w:rPr>
      </w:pPr>
      <w:r w:rsidRPr="003C5BB0">
        <w:rPr>
          <w:rFonts w:ascii="Arial" w:eastAsia="Arial" w:hAnsi="Arial"/>
          <w:bCs/>
          <w:color w:val="000000"/>
          <w:lang w:val="de-DE"/>
        </w:rPr>
        <w:t>Die Unterlagen sind entweder im Original</w:t>
      </w:r>
      <w:r w:rsidR="005629AD" w:rsidRPr="003C5BB0">
        <w:rPr>
          <w:rFonts w:ascii="Arial" w:eastAsia="Arial" w:hAnsi="Arial"/>
          <w:bCs/>
          <w:color w:val="000000"/>
          <w:lang w:val="de-DE"/>
        </w:rPr>
        <w:t>,</w:t>
      </w:r>
      <w:r w:rsidRPr="003C5BB0">
        <w:rPr>
          <w:rFonts w:ascii="Arial" w:eastAsia="Arial" w:hAnsi="Arial"/>
          <w:bCs/>
          <w:color w:val="000000"/>
          <w:lang w:val="de-DE"/>
        </w:rPr>
        <w:t xml:space="preserve"> Fotokopie </w:t>
      </w:r>
      <w:r w:rsidRPr="003C5BB0">
        <w:rPr>
          <w:rFonts w:ascii="Arial" w:eastAsia="Arial" w:hAnsi="Arial"/>
          <w:bCs/>
          <w:color w:val="000000"/>
          <w:u w:val="single"/>
          <w:lang w:val="de-DE"/>
        </w:rPr>
        <w:t>oder</w:t>
      </w:r>
      <w:r w:rsidRPr="003C5BB0">
        <w:rPr>
          <w:rFonts w:ascii="Arial" w:eastAsia="Arial" w:hAnsi="Arial"/>
          <w:bCs/>
          <w:color w:val="000000"/>
          <w:lang w:val="de-DE"/>
        </w:rPr>
        <w:t xml:space="preserve"> </w:t>
      </w:r>
      <w:r w:rsidR="005629AD" w:rsidRPr="003C5BB0">
        <w:rPr>
          <w:rFonts w:ascii="Arial" w:eastAsia="Arial" w:hAnsi="Arial"/>
          <w:bCs/>
          <w:color w:val="000000"/>
          <w:lang w:val="de-DE"/>
        </w:rPr>
        <w:t xml:space="preserve">elektronischer </w:t>
      </w:r>
      <w:r w:rsidR="00AB513C" w:rsidRPr="003C5BB0">
        <w:rPr>
          <w:rFonts w:ascii="Arial" w:eastAsia="Arial" w:hAnsi="Arial"/>
          <w:bCs/>
          <w:color w:val="000000"/>
          <w:lang w:val="de-DE"/>
        </w:rPr>
        <w:t xml:space="preserve">Form </w:t>
      </w:r>
      <w:r w:rsidRPr="003C5BB0">
        <w:rPr>
          <w:rFonts w:ascii="Arial" w:eastAsia="Arial" w:hAnsi="Arial"/>
          <w:bCs/>
          <w:color w:val="000000"/>
          <w:lang w:val="de-DE"/>
        </w:rPr>
        <w:t xml:space="preserve">vorzulegen. </w:t>
      </w:r>
      <w:r w:rsidR="005629AD" w:rsidRPr="003C5BB0">
        <w:rPr>
          <w:rFonts w:ascii="Arial" w:eastAsia="Arial" w:hAnsi="Arial"/>
          <w:bCs/>
          <w:color w:val="000000"/>
          <w:lang w:val="de-DE"/>
        </w:rPr>
        <w:t>Die Vorlage von Unterlagen kann auch in beglaubigter Kopie</w:t>
      </w:r>
      <w:r w:rsidR="003C5BB0">
        <w:rPr>
          <w:rFonts w:ascii="Arial" w:eastAsia="Arial" w:hAnsi="Arial"/>
          <w:bCs/>
          <w:color w:val="000000"/>
          <w:vertAlign w:val="superscript"/>
          <w:lang w:val="de-DE"/>
        </w:rPr>
        <w:t xml:space="preserve">* </w:t>
      </w:r>
      <w:r w:rsidR="005629AD" w:rsidRPr="003C5BB0">
        <w:rPr>
          <w:rFonts w:ascii="Arial" w:eastAsia="Arial" w:hAnsi="Arial"/>
          <w:bCs/>
          <w:color w:val="000000"/>
          <w:lang w:val="de-DE"/>
        </w:rPr>
        <w:t>verlangt werden. V</w:t>
      </w:r>
      <w:r w:rsidRPr="003C5BB0">
        <w:rPr>
          <w:rFonts w:ascii="Arial" w:eastAsia="Arial" w:hAnsi="Arial"/>
          <w:bCs/>
          <w:color w:val="000000"/>
          <w:lang w:val="de-DE"/>
        </w:rPr>
        <w:t>on nicht in deutscher Sprache verfassten Schriftstücken sind zusätzlich Übersetzungen einzureichen, die von eine</w:t>
      </w:r>
      <w:r w:rsidR="005629AD" w:rsidRPr="003C5BB0">
        <w:rPr>
          <w:rFonts w:ascii="Arial" w:eastAsia="Arial" w:hAnsi="Arial"/>
          <w:bCs/>
          <w:color w:val="000000"/>
          <w:lang w:val="de-DE"/>
        </w:rPr>
        <w:t>r/</w:t>
      </w:r>
      <w:r w:rsidRPr="003C5BB0">
        <w:rPr>
          <w:rFonts w:ascii="Arial" w:eastAsia="Arial" w:hAnsi="Arial"/>
          <w:bCs/>
          <w:color w:val="000000"/>
          <w:lang w:val="de-DE"/>
        </w:rPr>
        <w:t>m öffentlich</w:t>
      </w:r>
      <w:r w:rsidR="005629AD" w:rsidRPr="003C5BB0">
        <w:rPr>
          <w:rFonts w:ascii="Arial" w:eastAsia="Arial" w:hAnsi="Arial"/>
          <w:bCs/>
          <w:color w:val="000000"/>
          <w:lang w:val="de-DE"/>
        </w:rPr>
        <w:t xml:space="preserve"> bestellten oder</w:t>
      </w:r>
      <w:r w:rsidRPr="003C5BB0">
        <w:rPr>
          <w:rFonts w:ascii="Arial" w:eastAsia="Arial" w:hAnsi="Arial"/>
          <w:bCs/>
          <w:color w:val="000000"/>
          <w:lang w:val="de-DE"/>
        </w:rPr>
        <w:t xml:space="preserve"> beeidigten </w:t>
      </w:r>
      <w:r w:rsidR="005629AD" w:rsidRPr="003C5BB0">
        <w:rPr>
          <w:rFonts w:ascii="Arial" w:eastAsia="Arial" w:hAnsi="Arial"/>
          <w:bCs/>
          <w:color w:val="000000"/>
          <w:lang w:val="de-DE"/>
        </w:rPr>
        <w:t xml:space="preserve">Übersetzer/in </w:t>
      </w:r>
      <w:r w:rsidRPr="003C5BB0">
        <w:rPr>
          <w:rFonts w:ascii="Arial" w:eastAsia="Arial" w:hAnsi="Arial"/>
          <w:bCs/>
          <w:color w:val="000000"/>
          <w:lang w:val="de-DE"/>
        </w:rPr>
        <w:t>gefertigt wurden. Für Personalausweise und Pässe werden keine Übersetzungen verlangt.</w:t>
      </w:r>
    </w:p>
    <w:p w14:paraId="219B8EE5" w14:textId="1021BD9A" w:rsidR="00AB66B1" w:rsidRPr="00C6395A" w:rsidRDefault="00263EA3">
      <w:pPr>
        <w:spacing w:before="382" w:line="246" w:lineRule="exact"/>
        <w:textAlignment w:val="baseline"/>
        <w:rPr>
          <w:rFonts w:ascii="Arial" w:eastAsia="Arial" w:hAnsi="Arial"/>
          <w:b/>
          <w:bCs/>
          <w:color w:val="000000"/>
          <w:lang w:val="de-DE"/>
        </w:rPr>
      </w:pPr>
      <w:r>
        <w:rPr>
          <w:rFonts w:ascii="Arial" w:eastAsia="Arial" w:hAnsi="Arial"/>
          <w:b/>
          <w:bCs/>
          <w:color w:val="000000"/>
          <w:lang w:val="de-DE"/>
        </w:rPr>
        <w:t>Di</w:t>
      </w:r>
      <w:r w:rsidR="00C6395A" w:rsidRPr="00C6395A">
        <w:rPr>
          <w:rFonts w:ascii="Arial" w:eastAsia="Arial" w:hAnsi="Arial"/>
          <w:b/>
          <w:bCs/>
          <w:color w:val="000000"/>
          <w:lang w:val="de-DE"/>
        </w:rPr>
        <w:t xml:space="preserve">e </w:t>
      </w:r>
      <w:r>
        <w:rPr>
          <w:rFonts w:ascii="Arial" w:eastAsia="Arial" w:hAnsi="Arial"/>
          <w:b/>
          <w:bCs/>
          <w:color w:val="000000"/>
          <w:lang w:val="de-DE"/>
        </w:rPr>
        <w:t xml:space="preserve">Antragsunterlagen </w:t>
      </w:r>
      <w:r w:rsidR="00C6395A" w:rsidRPr="00C6395A">
        <w:rPr>
          <w:rFonts w:ascii="Arial" w:eastAsia="Arial" w:hAnsi="Arial"/>
          <w:b/>
          <w:bCs/>
          <w:color w:val="000000"/>
          <w:lang w:val="de-DE"/>
        </w:rPr>
        <w:t xml:space="preserve">senden Sie </w:t>
      </w:r>
      <w:r>
        <w:rPr>
          <w:rFonts w:ascii="Arial" w:eastAsia="Arial" w:hAnsi="Arial"/>
          <w:b/>
          <w:bCs/>
          <w:color w:val="000000"/>
          <w:lang w:val="de-DE"/>
        </w:rPr>
        <w:t>bitte an</w:t>
      </w:r>
      <w:r w:rsidR="00C6395A" w:rsidRPr="00C6395A">
        <w:rPr>
          <w:rFonts w:ascii="Arial" w:eastAsia="Arial" w:hAnsi="Arial"/>
          <w:b/>
          <w:bCs/>
          <w:color w:val="000000"/>
          <w:lang w:val="de-DE"/>
        </w:rPr>
        <w:t xml:space="preserve"> folgende Adresse:</w:t>
      </w:r>
    </w:p>
    <w:p w14:paraId="67C5B63D" w14:textId="77777777" w:rsidR="00AB66B1" w:rsidRDefault="00263EA3" w:rsidP="00AE4715">
      <w:pPr>
        <w:spacing w:before="128" w:line="246" w:lineRule="exact"/>
        <w:ind w:left="1418"/>
        <w:jc w:val="both"/>
        <w:textAlignment w:val="baseline"/>
        <w:rPr>
          <w:rFonts w:ascii="Arial" w:eastAsia="Arial" w:hAnsi="Arial"/>
          <w:color w:val="000000"/>
          <w:lang w:val="de-DE"/>
        </w:rPr>
      </w:pPr>
      <w:r>
        <w:rPr>
          <w:rFonts w:ascii="Arial" w:eastAsia="Arial" w:hAnsi="Arial"/>
          <w:color w:val="000000"/>
          <w:lang w:val="de-DE"/>
        </w:rPr>
        <w:t>Kommunaler Sozialverband Sachsen</w:t>
      </w:r>
    </w:p>
    <w:p w14:paraId="26ED3434" w14:textId="3ADEB30E" w:rsidR="00AB66B1" w:rsidRDefault="00263EA3" w:rsidP="00AE4715">
      <w:pPr>
        <w:spacing w:before="9" w:line="246" w:lineRule="exact"/>
        <w:ind w:left="1418"/>
        <w:jc w:val="both"/>
        <w:textAlignment w:val="baseline"/>
        <w:rPr>
          <w:rFonts w:ascii="Arial" w:eastAsia="Arial" w:hAnsi="Arial"/>
          <w:color w:val="000000"/>
          <w:spacing w:val="-3"/>
          <w:lang w:val="de-DE"/>
        </w:rPr>
      </w:pPr>
      <w:r>
        <w:rPr>
          <w:rFonts w:ascii="Arial" w:eastAsia="Arial" w:hAnsi="Arial"/>
          <w:color w:val="000000"/>
          <w:spacing w:val="-3"/>
          <w:lang w:val="de-DE"/>
        </w:rPr>
        <w:t>FD 1</w:t>
      </w:r>
      <w:r w:rsidR="00553C83">
        <w:rPr>
          <w:rFonts w:ascii="Arial" w:eastAsia="Arial" w:hAnsi="Arial"/>
          <w:color w:val="000000"/>
          <w:spacing w:val="-3"/>
          <w:lang w:val="de-DE"/>
        </w:rPr>
        <w:t>1</w:t>
      </w:r>
      <w:r>
        <w:rPr>
          <w:rFonts w:ascii="Arial" w:eastAsia="Arial" w:hAnsi="Arial"/>
          <w:color w:val="000000"/>
          <w:spacing w:val="-3"/>
          <w:lang w:val="de-DE"/>
        </w:rPr>
        <w:t>0</w:t>
      </w:r>
    </w:p>
    <w:p w14:paraId="74F873E6" w14:textId="77777777" w:rsidR="00AB66B1" w:rsidRDefault="00263EA3" w:rsidP="00AE4715">
      <w:pPr>
        <w:spacing w:before="3" w:line="246" w:lineRule="exact"/>
        <w:ind w:left="1418"/>
        <w:jc w:val="both"/>
        <w:textAlignment w:val="baseline"/>
        <w:rPr>
          <w:rFonts w:ascii="Arial" w:eastAsia="Arial" w:hAnsi="Arial"/>
          <w:color w:val="000000"/>
          <w:spacing w:val="-1"/>
          <w:lang w:val="de-DE"/>
        </w:rPr>
      </w:pPr>
      <w:r>
        <w:rPr>
          <w:rFonts w:ascii="Arial" w:eastAsia="Arial" w:hAnsi="Arial"/>
          <w:color w:val="000000"/>
          <w:spacing w:val="-1"/>
          <w:lang w:val="de-DE"/>
        </w:rPr>
        <w:t>Humboldtstraße 18</w:t>
      </w:r>
    </w:p>
    <w:p w14:paraId="7A83238E" w14:textId="77777777" w:rsidR="00AB66B1" w:rsidRDefault="00263EA3" w:rsidP="00AE4715">
      <w:pPr>
        <w:spacing w:before="9" w:line="246" w:lineRule="exact"/>
        <w:ind w:left="1418"/>
        <w:jc w:val="both"/>
        <w:textAlignment w:val="baseline"/>
        <w:rPr>
          <w:rFonts w:ascii="Arial" w:eastAsia="Arial" w:hAnsi="Arial"/>
          <w:color w:val="000000"/>
          <w:spacing w:val="-1"/>
          <w:lang w:val="de-DE"/>
        </w:rPr>
      </w:pPr>
      <w:r>
        <w:rPr>
          <w:rFonts w:ascii="Arial" w:eastAsia="Arial" w:hAnsi="Arial"/>
          <w:color w:val="000000"/>
          <w:spacing w:val="-1"/>
          <w:lang w:val="de-DE"/>
        </w:rPr>
        <w:t>04105 Leipzig</w:t>
      </w:r>
    </w:p>
    <w:p w14:paraId="36F26AEC" w14:textId="4881D99A" w:rsidR="003C5BB0" w:rsidRDefault="003C5BB0">
      <w:pPr>
        <w:spacing w:before="251" w:line="254" w:lineRule="exact"/>
        <w:textAlignment w:val="baseline"/>
        <w:rPr>
          <w:rFonts w:ascii="Arial" w:eastAsia="Arial" w:hAnsi="Arial"/>
          <w:b/>
          <w:color w:val="000000"/>
          <w:spacing w:val="-3"/>
          <w:lang w:val="de-DE"/>
        </w:rPr>
      </w:pPr>
    </w:p>
    <w:p w14:paraId="3885BB4B" w14:textId="77777777" w:rsidR="009528FE" w:rsidRDefault="009528FE">
      <w:pPr>
        <w:spacing w:before="251" w:line="254" w:lineRule="exact"/>
        <w:textAlignment w:val="baseline"/>
        <w:rPr>
          <w:rFonts w:ascii="Arial" w:eastAsia="Arial" w:hAnsi="Arial"/>
          <w:b/>
          <w:color w:val="000000"/>
          <w:spacing w:val="-3"/>
          <w:lang w:val="de-DE"/>
        </w:rPr>
      </w:pPr>
    </w:p>
    <w:p w14:paraId="13F7F919" w14:textId="5252361A" w:rsidR="00AB66B1" w:rsidRDefault="00263EA3">
      <w:pPr>
        <w:spacing w:before="251" w:line="254" w:lineRule="exact"/>
        <w:textAlignment w:val="baseline"/>
        <w:rPr>
          <w:rFonts w:ascii="Arial" w:eastAsia="Arial" w:hAnsi="Arial"/>
          <w:b/>
          <w:color w:val="000000"/>
          <w:spacing w:val="-3"/>
          <w:lang w:val="de-DE"/>
        </w:rPr>
      </w:pPr>
      <w:r>
        <w:rPr>
          <w:rFonts w:ascii="Arial" w:eastAsia="Arial" w:hAnsi="Arial"/>
          <w:b/>
          <w:color w:val="000000"/>
          <w:spacing w:val="-3"/>
          <w:lang w:val="de-DE"/>
        </w:rPr>
        <w:t>Hinweise:</w:t>
      </w:r>
    </w:p>
    <w:p w14:paraId="3545A404" w14:textId="77777777" w:rsidR="005629AD" w:rsidRDefault="005629AD">
      <w:pPr>
        <w:spacing w:line="251" w:lineRule="exact"/>
        <w:jc w:val="both"/>
        <w:textAlignment w:val="baseline"/>
        <w:rPr>
          <w:rFonts w:ascii="Arial" w:eastAsia="Arial" w:hAnsi="Arial"/>
          <w:color w:val="000000"/>
          <w:lang w:val="de-DE"/>
        </w:rPr>
      </w:pPr>
    </w:p>
    <w:p w14:paraId="2B1BE6F6" w14:textId="7529A990" w:rsidR="00AB66B1" w:rsidRDefault="00263EA3">
      <w:pPr>
        <w:spacing w:line="251" w:lineRule="exact"/>
        <w:jc w:val="both"/>
        <w:textAlignment w:val="baseline"/>
        <w:rPr>
          <w:rFonts w:ascii="Arial" w:eastAsia="Arial" w:hAnsi="Arial"/>
          <w:color w:val="000000"/>
          <w:lang w:val="de-DE"/>
        </w:rPr>
      </w:pPr>
      <w:r>
        <w:rPr>
          <w:rFonts w:ascii="Arial" w:eastAsia="Arial" w:hAnsi="Arial"/>
          <w:color w:val="000000"/>
          <w:lang w:val="de-DE"/>
        </w:rPr>
        <w:t>Sofern A</w:t>
      </w:r>
      <w:r w:rsidR="005629AD">
        <w:rPr>
          <w:rFonts w:ascii="Arial" w:eastAsia="Arial" w:hAnsi="Arial"/>
          <w:color w:val="000000"/>
          <w:lang w:val="de-DE"/>
        </w:rPr>
        <w:t>nträge oder A</w:t>
      </w:r>
      <w:r>
        <w:rPr>
          <w:rFonts w:ascii="Arial" w:eastAsia="Arial" w:hAnsi="Arial"/>
          <w:color w:val="000000"/>
          <w:lang w:val="de-DE"/>
        </w:rPr>
        <w:t>uskünfte über Ihr Anerkennungsverfahren an eine andere Person erteilt bzw. Schreiben übersendet werden sollen, benötigen wir eine entsprechende Vollmacht (siehe Formular „Vollmacht“)</w:t>
      </w:r>
      <w:r w:rsidR="005629AD">
        <w:rPr>
          <w:rFonts w:ascii="Arial" w:eastAsia="Arial" w:hAnsi="Arial"/>
          <w:color w:val="000000"/>
          <w:lang w:val="de-DE"/>
        </w:rPr>
        <w:t>.</w:t>
      </w:r>
    </w:p>
    <w:p w14:paraId="7E509DF4" w14:textId="65FC5F7A" w:rsidR="00AB513C" w:rsidRDefault="00AB513C">
      <w:pPr>
        <w:spacing w:line="251" w:lineRule="exact"/>
        <w:jc w:val="both"/>
        <w:textAlignment w:val="baseline"/>
        <w:rPr>
          <w:rFonts w:ascii="Arial" w:eastAsia="Arial" w:hAnsi="Arial"/>
          <w:color w:val="000000"/>
          <w:lang w:val="de-DE"/>
        </w:rPr>
      </w:pPr>
    </w:p>
    <w:p w14:paraId="68782BA7" w14:textId="32D4FEBD" w:rsidR="00AB66B1" w:rsidRDefault="00263EA3" w:rsidP="00AB513C">
      <w:pPr>
        <w:spacing w:line="251" w:lineRule="exact"/>
        <w:jc w:val="both"/>
        <w:textAlignment w:val="baseline"/>
        <w:rPr>
          <w:rFonts w:ascii="Arial" w:eastAsia="Arial" w:hAnsi="Arial"/>
          <w:color w:val="000000"/>
          <w:lang w:val="de-DE"/>
        </w:rPr>
      </w:pPr>
      <w:r>
        <w:rPr>
          <w:rFonts w:ascii="Arial" w:eastAsia="Arial" w:hAnsi="Arial"/>
          <w:color w:val="000000"/>
          <w:lang w:val="de-DE"/>
        </w:rPr>
        <w:t>Bitte beachten Sie, dass die Überprüfung der Gleichwertigkeit gebührenpflichtig ist.</w:t>
      </w:r>
    </w:p>
    <w:p w14:paraId="14EAFD49" w14:textId="3974F2C2" w:rsidR="00AB513C" w:rsidRDefault="00AB513C" w:rsidP="00AB513C">
      <w:pPr>
        <w:spacing w:line="251" w:lineRule="exact"/>
        <w:jc w:val="both"/>
        <w:textAlignment w:val="baseline"/>
        <w:rPr>
          <w:rFonts w:ascii="Arial" w:eastAsia="Arial" w:hAnsi="Arial"/>
          <w:color w:val="000000"/>
          <w:lang w:val="de-DE"/>
        </w:rPr>
      </w:pPr>
    </w:p>
    <w:p w14:paraId="5691CF92" w14:textId="77777777" w:rsidR="003C5BB0" w:rsidRDefault="003C5BB0" w:rsidP="00AB513C">
      <w:pPr>
        <w:spacing w:line="251" w:lineRule="exact"/>
        <w:jc w:val="both"/>
        <w:textAlignment w:val="baseline"/>
        <w:rPr>
          <w:rFonts w:ascii="Arial" w:eastAsia="Arial" w:hAnsi="Arial"/>
          <w:color w:val="000000"/>
          <w:lang w:val="de-DE"/>
        </w:rPr>
      </w:pPr>
    </w:p>
    <w:p w14:paraId="35AD0E2F" w14:textId="77777777" w:rsidR="00AB513C" w:rsidRDefault="00AB513C" w:rsidP="00AB513C">
      <w:pPr>
        <w:pStyle w:val="Default"/>
        <w:jc w:val="both"/>
        <w:rPr>
          <w:b/>
          <w:sz w:val="22"/>
          <w:szCs w:val="22"/>
        </w:rPr>
      </w:pPr>
      <w:r>
        <w:rPr>
          <w:b/>
          <w:sz w:val="22"/>
          <w:szCs w:val="22"/>
        </w:rPr>
        <w:t>Für weitere Informationen bzw. Kontaktmöglichkeiten nutzen Sie bitte den Internetauftritt des Kommunalen Sozialverbandes Sachsen:</w:t>
      </w:r>
    </w:p>
    <w:p w14:paraId="4B05E077" w14:textId="77777777" w:rsidR="00AB513C" w:rsidRDefault="00AB513C" w:rsidP="00AB513C">
      <w:pPr>
        <w:pStyle w:val="Default"/>
        <w:jc w:val="both"/>
        <w:rPr>
          <w:sz w:val="22"/>
          <w:szCs w:val="22"/>
        </w:rPr>
      </w:pPr>
    </w:p>
    <w:p w14:paraId="5F434D32" w14:textId="332D3FAD" w:rsidR="00AB513C" w:rsidRDefault="00231F6E" w:rsidP="00AB513C">
      <w:pPr>
        <w:pStyle w:val="Default"/>
        <w:jc w:val="both"/>
        <w:rPr>
          <w:sz w:val="22"/>
          <w:szCs w:val="22"/>
        </w:rPr>
      </w:pPr>
      <w:hyperlink r:id="rId9" w:history="1">
        <w:r w:rsidR="00AB513C">
          <w:rPr>
            <w:rStyle w:val="Hyperlink"/>
            <w:sz w:val="22"/>
            <w:szCs w:val="22"/>
          </w:rPr>
          <w:t>https://www.ksv-sachsen.de/Anerkennung.html</w:t>
        </w:r>
      </w:hyperlink>
    </w:p>
    <w:sectPr w:rsidR="00AB513C" w:rsidSect="00852A78">
      <w:footerReference w:type="even" r:id="rId10"/>
      <w:footerReference w:type="default" r:id="rId11"/>
      <w:pgSz w:w="11909" w:h="16838"/>
      <w:pgMar w:top="1077" w:right="1412" w:bottom="301" w:left="137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9FDA3" w14:textId="77777777" w:rsidR="00C13F7E" w:rsidRDefault="00263EA3">
      <w:r>
        <w:separator/>
      </w:r>
    </w:p>
  </w:endnote>
  <w:endnote w:type="continuationSeparator" w:id="0">
    <w:p w14:paraId="51394719" w14:textId="77777777" w:rsidR="00C13F7E" w:rsidRDefault="00263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E345B" w14:textId="5FF414DE" w:rsidR="003C5BB0" w:rsidRPr="003C5BB0" w:rsidRDefault="00231F6E" w:rsidP="003C5BB0">
    <w:pPr>
      <w:pStyle w:val="Fuzeile"/>
      <w:jc w:val="right"/>
      <w:rPr>
        <w:rFonts w:ascii="Arial" w:hAnsi="Arial" w:cs="Arial"/>
        <w:sz w:val="18"/>
        <w:szCs w:val="18"/>
      </w:rPr>
    </w:pPr>
    <w:r>
      <w:rPr>
        <w:rFonts w:ascii="Arial" w:hAnsi="Arial" w:cs="Arial"/>
        <w:sz w:val="18"/>
        <w:szCs w:val="18"/>
      </w:rPr>
      <w:t>Mai</w:t>
    </w:r>
    <w:r w:rsidR="003C5BB0" w:rsidRPr="003C5BB0">
      <w:rPr>
        <w:rFonts w:ascii="Arial" w:hAnsi="Arial" w:cs="Arial"/>
        <w:sz w:val="18"/>
        <w:szCs w:val="18"/>
      </w:rPr>
      <w:t xml:space="preserve"> 202</w:t>
    </w:r>
    <w:r>
      <w:rPr>
        <w:rFonts w:ascii="Arial" w:hAnsi="Arial" w:cs="Arial"/>
        <w:sz w:val="18"/>
        <w:szCs w:val="18"/>
      </w:rPr>
      <w:t>6</w:t>
    </w:r>
  </w:p>
  <w:p w14:paraId="7CED5C95" w14:textId="77777777" w:rsidR="003C5BB0" w:rsidRDefault="003C5BB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28C8F" w14:textId="73E1F696" w:rsidR="003C5BB0" w:rsidRDefault="003C5BB0" w:rsidP="003C5BB0">
    <w:pPr>
      <w:autoSpaceDE w:val="0"/>
      <w:autoSpaceDN w:val="0"/>
      <w:adjustRightInd w:val="0"/>
      <w:jc w:val="both"/>
      <w:rPr>
        <w:rFonts w:ascii="Arial" w:eastAsia="Calibri" w:hAnsi="Arial" w:cs="Arial"/>
        <w:color w:val="000000"/>
        <w:sz w:val="18"/>
        <w:szCs w:val="18"/>
        <w:lang w:val="de-DE"/>
      </w:rPr>
    </w:pPr>
    <w:r>
      <w:rPr>
        <w:rFonts w:ascii="Arial" w:eastAsia="Calibri" w:hAnsi="Arial" w:cs="Arial"/>
        <w:color w:val="000000"/>
        <w:sz w:val="18"/>
        <w:szCs w:val="18"/>
        <w:lang w:val="de-DE"/>
      </w:rPr>
      <w:t>*</w:t>
    </w:r>
    <w:r w:rsidRPr="005022B2">
      <w:rPr>
        <w:rFonts w:ascii="Arial" w:eastAsia="Calibri" w:hAnsi="Arial" w:cs="Arial"/>
        <w:color w:val="000000"/>
        <w:sz w:val="18"/>
        <w:szCs w:val="18"/>
        <w:lang w:val="de-DE"/>
      </w:rPr>
      <w:t>Zur Beglaubigung befugt sind die ausstellenden Behörden sowie die Behörden und Gerichte des Freistaates Sachsen, die Gemeinden, Landkreise, Verwaltungsverbände, die Krankenkassen sowie die Religionsgemeinschaften.</w:t>
    </w:r>
    <w:r>
      <w:rPr>
        <w:rFonts w:ascii="Arial" w:eastAsia="Calibri" w:hAnsi="Arial" w:cs="Arial"/>
        <w:color w:val="000000"/>
        <w:sz w:val="18"/>
        <w:szCs w:val="18"/>
        <w:lang w:val="de-DE"/>
      </w:rPr>
      <w:t xml:space="preserve"> </w:t>
    </w:r>
    <w:r w:rsidRPr="005022B2">
      <w:rPr>
        <w:rFonts w:ascii="Arial" w:eastAsia="Calibri" w:hAnsi="Arial" w:cs="Arial"/>
        <w:color w:val="000000"/>
        <w:sz w:val="18"/>
        <w:szCs w:val="18"/>
        <w:lang w:val="de-DE"/>
      </w:rPr>
      <w:t>Der Beglaubigungsvermerk muss die beglaubigende Stelle erkennen lassen.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A9939" w14:textId="77777777" w:rsidR="00AB66B1" w:rsidRDefault="00AB66B1"/>
  </w:footnote>
  <w:footnote w:type="continuationSeparator" w:id="0">
    <w:p w14:paraId="2FC3277F" w14:textId="77777777" w:rsidR="00AB66B1" w:rsidRDefault="00263E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645D2"/>
    <w:multiLevelType w:val="hybridMultilevel"/>
    <w:tmpl w:val="1C8ED9D0"/>
    <w:lvl w:ilvl="0" w:tplc="968887CC">
      <w:start w:val="4105"/>
      <w:numFmt w:val="bullet"/>
      <w:lvlText w:val=""/>
      <w:lvlJc w:val="left"/>
      <w:pPr>
        <w:ind w:left="720" w:hanging="360"/>
      </w:pPr>
      <w:rPr>
        <w:rFonts w:ascii="Symbol" w:eastAsia="PMingLiU"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494BF1"/>
    <w:multiLevelType w:val="hybridMultilevel"/>
    <w:tmpl w:val="5748FF64"/>
    <w:lvl w:ilvl="0" w:tplc="BD621008">
      <w:start w:val="4105"/>
      <w:numFmt w:val="bullet"/>
      <w:lvlText w:val=""/>
      <w:lvlJc w:val="left"/>
      <w:pPr>
        <w:ind w:left="720" w:hanging="360"/>
      </w:pPr>
      <w:rPr>
        <w:rFonts w:ascii="Symbol" w:eastAsia="PMingLiU"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35E0733"/>
    <w:multiLevelType w:val="hybridMultilevel"/>
    <w:tmpl w:val="D7102A7A"/>
    <w:lvl w:ilvl="0" w:tplc="0407000F">
      <w:start w:val="1"/>
      <w:numFmt w:val="decimal"/>
      <w:lvlText w:val="%1."/>
      <w:lvlJc w:val="left"/>
      <w:pPr>
        <w:ind w:left="862" w:hanging="360"/>
      </w:pPr>
    </w:lvl>
    <w:lvl w:ilvl="1" w:tplc="04070019" w:tentative="1">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3" w15:restartNumberingAfterBreak="0">
    <w:nsid w:val="2F410A8B"/>
    <w:multiLevelType w:val="hybridMultilevel"/>
    <w:tmpl w:val="18BEA3D8"/>
    <w:lvl w:ilvl="0" w:tplc="309AE52A">
      <w:start w:val="4105"/>
      <w:numFmt w:val="bullet"/>
      <w:lvlText w:val=""/>
      <w:lvlJc w:val="left"/>
      <w:pPr>
        <w:ind w:left="720" w:hanging="360"/>
      </w:pPr>
      <w:rPr>
        <w:rFonts w:ascii="Symbol" w:eastAsia="PMingLiU"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27373603">
    <w:abstractNumId w:val="2"/>
  </w:num>
  <w:num w:numId="2" w16cid:durableId="599991956">
    <w:abstractNumId w:val="0"/>
  </w:num>
  <w:num w:numId="3" w16cid:durableId="1501963055">
    <w:abstractNumId w:val="3"/>
  </w:num>
  <w:num w:numId="4" w16cid:durableId="81804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evenAndOddHeaders/>
  <w:characterSpacingControl w:val="doNotCompress"/>
  <w:hdrShapeDefaults>
    <o:shapedefaults v:ext="edit" spidmax="12289"/>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6B1"/>
    <w:rsid w:val="000B6B5A"/>
    <w:rsid w:val="00231F6E"/>
    <w:rsid w:val="00263EA3"/>
    <w:rsid w:val="00272792"/>
    <w:rsid w:val="002E4929"/>
    <w:rsid w:val="003C5BB0"/>
    <w:rsid w:val="00456774"/>
    <w:rsid w:val="00553C83"/>
    <w:rsid w:val="005629AD"/>
    <w:rsid w:val="00852A78"/>
    <w:rsid w:val="008A18E6"/>
    <w:rsid w:val="009528FE"/>
    <w:rsid w:val="00AB513C"/>
    <w:rsid w:val="00AB66B1"/>
    <w:rsid w:val="00AD6C51"/>
    <w:rsid w:val="00AE4715"/>
    <w:rsid w:val="00C13F7E"/>
    <w:rsid w:val="00C55717"/>
    <w:rsid w:val="00C639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45C3DCA"/>
  <w15:docId w15:val="{C4ACD7A9-7734-46FD-8FA6-548F152D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B6B5A"/>
    <w:pPr>
      <w:ind w:left="720"/>
      <w:contextualSpacing/>
    </w:pPr>
  </w:style>
  <w:style w:type="paragraph" w:styleId="Kopfzeile">
    <w:name w:val="header"/>
    <w:basedOn w:val="Standard"/>
    <w:link w:val="KopfzeileZchn"/>
    <w:uiPriority w:val="99"/>
    <w:unhideWhenUsed/>
    <w:rsid w:val="005629AD"/>
    <w:pPr>
      <w:tabs>
        <w:tab w:val="center" w:pos="4536"/>
        <w:tab w:val="right" w:pos="9072"/>
      </w:tabs>
    </w:pPr>
  </w:style>
  <w:style w:type="character" w:customStyle="1" w:styleId="KopfzeileZchn">
    <w:name w:val="Kopfzeile Zchn"/>
    <w:basedOn w:val="Absatz-Standardschriftart"/>
    <w:link w:val="Kopfzeile"/>
    <w:uiPriority w:val="99"/>
    <w:rsid w:val="005629AD"/>
  </w:style>
  <w:style w:type="paragraph" w:styleId="Fuzeile">
    <w:name w:val="footer"/>
    <w:basedOn w:val="Standard"/>
    <w:link w:val="FuzeileZchn"/>
    <w:uiPriority w:val="99"/>
    <w:unhideWhenUsed/>
    <w:rsid w:val="005629AD"/>
    <w:pPr>
      <w:tabs>
        <w:tab w:val="center" w:pos="4536"/>
        <w:tab w:val="right" w:pos="9072"/>
      </w:tabs>
    </w:pPr>
  </w:style>
  <w:style w:type="character" w:customStyle="1" w:styleId="FuzeileZchn">
    <w:name w:val="Fußzeile Zchn"/>
    <w:basedOn w:val="Absatz-Standardschriftart"/>
    <w:link w:val="Fuzeile"/>
    <w:uiPriority w:val="99"/>
    <w:rsid w:val="005629AD"/>
  </w:style>
  <w:style w:type="paragraph" w:customStyle="1" w:styleId="Default">
    <w:name w:val="Default"/>
    <w:rsid w:val="00AB513C"/>
    <w:pPr>
      <w:autoSpaceDE w:val="0"/>
      <w:autoSpaceDN w:val="0"/>
      <w:adjustRightInd w:val="0"/>
    </w:pPr>
    <w:rPr>
      <w:rFonts w:ascii="Arial" w:eastAsiaTheme="minorHAnsi" w:hAnsi="Arial" w:cs="Arial"/>
      <w:color w:val="000000"/>
      <w:sz w:val="24"/>
      <w:szCs w:val="24"/>
      <w:lang w:val="de-DE"/>
    </w:rPr>
  </w:style>
  <w:style w:type="character" w:styleId="Hyperlink">
    <w:name w:val="Hyperlink"/>
    <w:basedOn w:val="Absatz-Standardschriftart"/>
    <w:uiPriority w:val="99"/>
    <w:unhideWhenUsed/>
    <w:rsid w:val="00AB51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fId" Type="http://schemas.openxmlformats.org/wordprocessingml/2006/fontTable" Target="fontTable0.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ksv-sachsen.de/Anerkennung.htm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BF293-36CE-4547-B08C-A25E0751F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283</Words>
  <Characters>1783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Hinweise für die Antragstellung zur Bewertung eines ausländischen Bildungsabschlusses in einem Gesundheitsfachberuf</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Hinweise für die Antragstellung zur Bewertung eines ausländischen Bildungsabschlusses in einem Gesundheitsfachberuf</dc:title>
  <dc:creator>Knabe, Claudia</dc:creator>
  <cp:lastModifiedBy>Strehle, Jana</cp:lastModifiedBy>
  <cp:revision>3</cp:revision>
  <cp:lastPrinted>2024-08-22T11:16:00Z</cp:lastPrinted>
  <dcterms:created xsi:type="dcterms:W3CDTF">2026-05-21T09:30:00Z</dcterms:created>
  <dcterms:modified xsi:type="dcterms:W3CDTF">2026-05-21T09:54:00Z</dcterms:modified>
</cp:coreProperties>
</file>